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FED" w:rsidRPr="00C37C91" w:rsidRDefault="004E2FED" w:rsidP="00C37C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margin-left:0;margin-top:0;width:141pt;height:95pt;z-index:251658240;visibility:visible;mso-position-horizontal:left;mso-position-vertical:top">
            <v:imagedata r:id="rId7" o:title=""/>
            <w10:wrap type="square"/>
          </v:shape>
        </w:pict>
      </w:r>
      <w:r w:rsidRPr="00404BE4">
        <w:rPr>
          <w:rFonts w:ascii="Times New Roman" w:hAnsi="Times New Roman" w:cs="Times New Roman"/>
          <w:b/>
          <w:bCs/>
          <w:sz w:val="32"/>
          <w:szCs w:val="32"/>
          <w:u w:val="single"/>
        </w:rPr>
        <w:t>К детскому стоматологу без страха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br w:type="textWrapping" w:clear="all"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Pr="00C37C91">
        <w:rPr>
          <w:rFonts w:ascii="Times New Roman" w:hAnsi="Times New Roman" w:cs="Times New Roman"/>
          <w:sz w:val="28"/>
          <w:szCs w:val="28"/>
        </w:rPr>
        <w:t>Как известно, дети – особая категория пациентов и к ним нужен особый подход. Зачастую поведенческие реакции ребенка  (недоверие к врачу, отказ от лечения, плач, крик, активные защитные движения руками, ногами) приводят к возрастанию эмоционально-психологической нагрузки.</w:t>
      </w:r>
    </w:p>
    <w:p w:rsidR="004E2FED" w:rsidRPr="00C37C91" w:rsidRDefault="004E2FED" w:rsidP="00C37C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7C91">
        <w:rPr>
          <w:rFonts w:ascii="Times New Roman" w:hAnsi="Times New Roman" w:cs="Times New Roman"/>
          <w:sz w:val="28"/>
          <w:szCs w:val="28"/>
        </w:rPr>
        <w:t>С первого посещения стоматолога ребенок должен накапливать положительный эмоциональный опыт лечения.</w:t>
      </w:r>
    </w:p>
    <w:p w:rsidR="004E2FED" w:rsidRPr="00C37C91" w:rsidRDefault="004E2FED" w:rsidP="00C37C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37C91">
        <w:rPr>
          <w:rFonts w:ascii="Times New Roman" w:hAnsi="Times New Roman" w:cs="Times New Roman"/>
          <w:sz w:val="28"/>
          <w:szCs w:val="28"/>
        </w:rPr>
        <w:t xml:space="preserve"> Предлагаем краткий перечень этапов подготовки  ребенка к визиту к детскому стоматологу.</w:t>
      </w:r>
    </w:p>
    <w:p w:rsidR="004E2FED" w:rsidRPr="00C37C91" w:rsidRDefault="004E2FED" w:rsidP="00C37C9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7C91">
        <w:rPr>
          <w:rFonts w:ascii="Times New Roman" w:hAnsi="Times New Roman" w:cs="Times New Roman"/>
          <w:color w:val="000000"/>
          <w:sz w:val="28"/>
          <w:szCs w:val="28"/>
        </w:rPr>
        <w:t>Не планируйте визит к врачу в часы, когда ребенок обычно спит (раннее утро, тихий час) или устал (поздний вечер).</w:t>
      </w:r>
    </w:p>
    <w:p w:rsidR="004E2FED" w:rsidRPr="00C37C91" w:rsidRDefault="004E2FED" w:rsidP="00C37C9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7C91">
        <w:rPr>
          <w:rFonts w:ascii="Times New Roman" w:hAnsi="Times New Roman" w:cs="Times New Roman"/>
          <w:color w:val="000000"/>
          <w:sz w:val="28"/>
          <w:szCs w:val="28"/>
        </w:rPr>
        <w:t>На прием ребенок должен приходить сытым.</w:t>
      </w:r>
    </w:p>
    <w:p w:rsidR="004E2FED" w:rsidRPr="00C37C91" w:rsidRDefault="004E2FED" w:rsidP="00C37C9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7C91">
        <w:rPr>
          <w:rFonts w:ascii="Times New Roman" w:hAnsi="Times New Roman" w:cs="Times New Roman"/>
          <w:color w:val="000000"/>
          <w:sz w:val="28"/>
          <w:szCs w:val="28"/>
        </w:rPr>
        <w:t>Возьмите с собой сменную обувь, если ребенок не хочет надевать бахилы.</w:t>
      </w:r>
    </w:p>
    <w:p w:rsidR="004E2FED" w:rsidRPr="00C37C91" w:rsidRDefault="004E2FED" w:rsidP="00C37C9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7C91">
        <w:rPr>
          <w:rFonts w:ascii="Times New Roman" w:hAnsi="Times New Roman" w:cs="Times New Roman"/>
          <w:color w:val="000000"/>
          <w:sz w:val="28"/>
          <w:szCs w:val="28"/>
        </w:rPr>
        <w:t>Если ребенок будет томиться и нервничать в ожидании приема, приходите в поликлинику минут за 10, не раньше.</w:t>
      </w:r>
    </w:p>
    <w:p w:rsidR="004E2FED" w:rsidRPr="00C37C91" w:rsidRDefault="004E2FED" w:rsidP="00C37C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7C91">
        <w:rPr>
          <w:rFonts w:ascii="Times New Roman" w:hAnsi="Times New Roman" w:cs="Times New Roman"/>
          <w:sz w:val="28"/>
          <w:szCs w:val="28"/>
        </w:rPr>
        <w:t>Ваш первый визит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E2FED" w:rsidRPr="00C37C91" w:rsidRDefault="004E2FED" w:rsidP="00C37C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7C91">
        <w:rPr>
          <w:rFonts w:ascii="Times New Roman" w:hAnsi="Times New Roman" w:cs="Times New Roman"/>
          <w:sz w:val="28"/>
          <w:szCs w:val="28"/>
        </w:rPr>
        <w:t>С ребенком должен разговаривать тот член семьи, который сам не испытывает страха перед стоматологом. Ребенок очень чуток, он может почувствовать Ваши растерянность и страх, и сам начнет бояться.</w:t>
      </w:r>
    </w:p>
    <w:p w:rsidR="004E2FED" w:rsidRPr="00C37C91" w:rsidRDefault="004E2FED" w:rsidP="00C37C91">
      <w:pPr>
        <w:pStyle w:val="ListParagraph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7C91">
        <w:rPr>
          <w:rFonts w:ascii="Times New Roman" w:hAnsi="Times New Roman" w:cs="Times New Roman"/>
          <w:color w:val="000000"/>
          <w:sz w:val="28"/>
          <w:szCs w:val="28"/>
        </w:rPr>
        <w:t>Расскажите ребенку о визите к детскому стоматологу, как об интересном, но рядовом событии, например, как о знакомстве с новыми друзьями.</w:t>
      </w:r>
    </w:p>
    <w:p w:rsidR="004E2FED" w:rsidRPr="00C37C91" w:rsidRDefault="004E2FED" w:rsidP="00C37C91">
      <w:pPr>
        <w:pStyle w:val="ListParagraph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7C91">
        <w:rPr>
          <w:rFonts w:ascii="Times New Roman" w:hAnsi="Times New Roman" w:cs="Times New Roman"/>
          <w:color w:val="000000"/>
          <w:sz w:val="28"/>
          <w:szCs w:val="28"/>
        </w:rPr>
        <w:t>Называйте детского стоматолога по имени, поясните, что это доктор, который посмотрит «какие красивые у тебя зубы».</w:t>
      </w:r>
    </w:p>
    <w:p w:rsidR="004E2FED" w:rsidRPr="00C37C91" w:rsidRDefault="004E2FED" w:rsidP="00C37C91">
      <w:pPr>
        <w:pStyle w:val="ListParagraph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7C91">
        <w:rPr>
          <w:rFonts w:ascii="Times New Roman" w:hAnsi="Times New Roman" w:cs="Times New Roman"/>
          <w:color w:val="000000"/>
          <w:sz w:val="28"/>
          <w:szCs w:val="28"/>
        </w:rPr>
        <w:t>Сделайте это не более чем за 1-2 дня, тогда у ребенка будет меньше времени, чтобы забеспокоиться или услышать «страшные истории» от сверстников.</w:t>
      </w:r>
    </w:p>
    <w:p w:rsidR="004E2FED" w:rsidRPr="00C37C91" w:rsidRDefault="004E2FED" w:rsidP="00C37C91">
      <w:pPr>
        <w:pStyle w:val="ListParagraph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7C91">
        <w:rPr>
          <w:rFonts w:ascii="Times New Roman" w:hAnsi="Times New Roman" w:cs="Times New Roman"/>
          <w:color w:val="000000"/>
          <w:sz w:val="28"/>
          <w:szCs w:val="28"/>
        </w:rPr>
        <w:t>Не обещайте дорогого подарка за хорошее поведение — ребенок может подумать, что ему предстоит сделать нечто очень трудное.</w:t>
      </w:r>
    </w:p>
    <w:p w:rsidR="004E2FED" w:rsidRPr="00C37C91" w:rsidRDefault="004E2FED" w:rsidP="00C37C91">
      <w:pPr>
        <w:pStyle w:val="ListParagraph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7C91">
        <w:rPr>
          <w:rFonts w:ascii="Times New Roman" w:hAnsi="Times New Roman" w:cs="Times New Roman"/>
          <w:color w:val="000000"/>
          <w:sz w:val="28"/>
          <w:szCs w:val="28"/>
        </w:rPr>
        <w:t>Не говорите, чтобы он «не боялся» или, что «не будет больно» или «надо будет потерпеть». Мысль, что посещение детского стоматолога требует смелости или может причинить боль, могла и не приходить ребенку в голову.</w:t>
      </w:r>
    </w:p>
    <w:p w:rsidR="004E2FED" w:rsidRPr="00C37C91" w:rsidRDefault="004E2FED" w:rsidP="00C37C91">
      <w:pPr>
        <w:pStyle w:val="ListParagraph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7C91">
        <w:rPr>
          <w:rFonts w:ascii="Times New Roman" w:hAnsi="Times New Roman" w:cs="Times New Roman"/>
          <w:color w:val="000000"/>
          <w:sz w:val="28"/>
          <w:szCs w:val="28"/>
        </w:rPr>
        <w:t>Не рассказывайте ребенку о том, что ему будут делать, особенно если это касается анестезии, удаления или пломбирования зубов. Ваш детский стоматолог индивидуально определит, что необходимо знать Вашему ребенку перед такой процедурой.</w:t>
      </w:r>
    </w:p>
    <w:p w:rsidR="004E2FED" w:rsidRPr="00C37C91" w:rsidRDefault="004E2FED" w:rsidP="00C37C91">
      <w:pPr>
        <w:pStyle w:val="ListParagraph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7C91">
        <w:rPr>
          <w:rFonts w:ascii="Times New Roman" w:hAnsi="Times New Roman" w:cs="Times New Roman"/>
          <w:color w:val="000000"/>
          <w:sz w:val="28"/>
          <w:szCs w:val="28"/>
        </w:rPr>
        <w:t>Выберите утреннее время для первого визита, чтобы ребенок не думал о предстоящем целый день. Кроме того, маленькие дети, как правило, ведут себя лучше в утреннее время.</w:t>
      </w:r>
    </w:p>
    <w:p w:rsidR="004E2FED" w:rsidRPr="00C37C91" w:rsidRDefault="004E2FED" w:rsidP="00C37C91">
      <w:pPr>
        <w:pStyle w:val="ListParagraph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7C91">
        <w:rPr>
          <w:rFonts w:ascii="Times New Roman" w:hAnsi="Times New Roman" w:cs="Times New Roman"/>
          <w:color w:val="000000"/>
          <w:sz w:val="28"/>
          <w:szCs w:val="28"/>
        </w:rPr>
        <w:t>Ребенка в клинику должен сопровождать один родитель. Возьмите с собой любимую книгу или игрушку ребенка. Перед тем, как Вас пригласят в кабинет, сядьте вместе и почитайте вслух, просмотрите картинки, поиграйте.</w:t>
      </w:r>
    </w:p>
    <w:p w:rsidR="004E2FED" w:rsidRPr="00C37C91" w:rsidRDefault="004E2FED" w:rsidP="00C37C91">
      <w:pPr>
        <w:pStyle w:val="ListParagraph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7C91">
        <w:rPr>
          <w:rFonts w:ascii="Times New Roman" w:hAnsi="Times New Roman" w:cs="Times New Roman"/>
          <w:color w:val="000000"/>
          <w:sz w:val="28"/>
          <w:szCs w:val="28"/>
        </w:rPr>
        <w:t>Отнеситесь к первому визиту к детскому стоматологу со всей серьезностью. Хорошее впечатление от первого посещения стоматолога  может сформировать отношение ребенка к культуре здоровья зубов на долгие годы.</w:t>
      </w:r>
    </w:p>
    <w:p w:rsidR="004E2FED" w:rsidRPr="00C37C91" w:rsidRDefault="004E2FED" w:rsidP="00C37C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7C91">
        <w:rPr>
          <w:rFonts w:ascii="Times New Roman" w:hAnsi="Times New Roman" w:cs="Times New Roman"/>
          <w:sz w:val="28"/>
          <w:szCs w:val="28"/>
        </w:rPr>
        <w:t>Если же вы испытываете сложности и сомнения, проконсультируйтесь с сотрудниками нашей поликлиники.</w:t>
      </w:r>
    </w:p>
    <w:p w:rsidR="004E2FED" w:rsidRPr="00C37C91" w:rsidRDefault="004E2FED" w:rsidP="00C37C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37C91">
        <w:rPr>
          <w:rFonts w:ascii="Times New Roman" w:hAnsi="Times New Roman" w:cs="Times New Roman"/>
          <w:sz w:val="28"/>
          <w:szCs w:val="28"/>
        </w:rPr>
        <w:t>В свою очередь мы сделаем все возможное для того, чтобы Ваш ребенок в дальнейшем спокойно и с удовольствием посещал своего детского стоматолога.</w:t>
      </w:r>
    </w:p>
    <w:p w:rsidR="004E2FED" w:rsidRPr="00C37C91" w:rsidRDefault="004E2FED" w:rsidP="00C37C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37C91">
        <w:rPr>
          <w:rFonts w:ascii="Times New Roman" w:hAnsi="Times New Roman" w:cs="Times New Roman"/>
          <w:sz w:val="28"/>
          <w:szCs w:val="28"/>
        </w:rPr>
        <w:t>Это – вопрос нашей профессиональной компетентности.</w:t>
      </w:r>
    </w:p>
    <w:p w:rsidR="004E2FED" w:rsidRDefault="004E2FED" w:rsidP="00C37C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37C91">
        <w:rPr>
          <w:rFonts w:ascii="Times New Roman" w:hAnsi="Times New Roman" w:cs="Times New Roman"/>
          <w:sz w:val="28"/>
          <w:szCs w:val="28"/>
        </w:rPr>
        <w:t>Это – условие здоровых и красивых зубов с детства и на всю жизнь.</w:t>
      </w:r>
    </w:p>
    <w:p w:rsidR="004E2FED" w:rsidRDefault="004E2FED" w:rsidP="00C37C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E2FED" w:rsidRPr="00C37C91" w:rsidRDefault="004E2FED" w:rsidP="00C37C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E2FED" w:rsidRPr="00C37C91" w:rsidRDefault="004E2FED" w:rsidP="00C37C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ТОГАУЗ «Городская стоматологическая поликлиника № 2 г. Тамбова»</w:t>
      </w:r>
    </w:p>
    <w:sectPr w:rsidR="004E2FED" w:rsidRPr="00C37C91" w:rsidSect="00A408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2FED" w:rsidRDefault="004E2FED" w:rsidP="00794EBB">
      <w:pPr>
        <w:spacing w:after="0" w:line="240" w:lineRule="auto"/>
      </w:pPr>
      <w:r>
        <w:separator/>
      </w:r>
    </w:p>
  </w:endnote>
  <w:endnote w:type="continuationSeparator" w:id="0">
    <w:p w:rsidR="004E2FED" w:rsidRDefault="004E2FED" w:rsidP="00794E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2FED" w:rsidRDefault="004E2FED" w:rsidP="00794EBB">
      <w:pPr>
        <w:spacing w:after="0" w:line="240" w:lineRule="auto"/>
      </w:pPr>
      <w:r>
        <w:separator/>
      </w:r>
    </w:p>
  </w:footnote>
  <w:footnote w:type="continuationSeparator" w:id="0">
    <w:p w:rsidR="004E2FED" w:rsidRDefault="004E2FED" w:rsidP="00794E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A2A38"/>
    <w:multiLevelType w:val="hybridMultilevel"/>
    <w:tmpl w:val="37BEBB34"/>
    <w:lvl w:ilvl="0" w:tplc="8942150C">
      <w:start w:val="6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411D420A"/>
    <w:multiLevelType w:val="multilevel"/>
    <w:tmpl w:val="A0847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7AEA301E"/>
    <w:multiLevelType w:val="hybridMultilevel"/>
    <w:tmpl w:val="5A18A6B4"/>
    <w:lvl w:ilvl="0" w:tplc="B016DDE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7D2849D3"/>
    <w:multiLevelType w:val="multilevel"/>
    <w:tmpl w:val="D1449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4423"/>
    <w:rsid w:val="0007020A"/>
    <w:rsid w:val="00207A73"/>
    <w:rsid w:val="002129FE"/>
    <w:rsid w:val="00224892"/>
    <w:rsid w:val="002F7176"/>
    <w:rsid w:val="003B1B5B"/>
    <w:rsid w:val="00404BE4"/>
    <w:rsid w:val="004B6D3C"/>
    <w:rsid w:val="004E2FED"/>
    <w:rsid w:val="004E60D3"/>
    <w:rsid w:val="004F24F6"/>
    <w:rsid w:val="00512F62"/>
    <w:rsid w:val="006F5FD9"/>
    <w:rsid w:val="00794EBB"/>
    <w:rsid w:val="0088115A"/>
    <w:rsid w:val="009022E4"/>
    <w:rsid w:val="009878D3"/>
    <w:rsid w:val="00995667"/>
    <w:rsid w:val="00A408B9"/>
    <w:rsid w:val="00B34D07"/>
    <w:rsid w:val="00C37C91"/>
    <w:rsid w:val="00C9542F"/>
    <w:rsid w:val="00CC4809"/>
    <w:rsid w:val="00E62199"/>
    <w:rsid w:val="00E74423"/>
    <w:rsid w:val="00F80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8B9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E60D3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794E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94EB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794E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94EBB"/>
  </w:style>
  <w:style w:type="paragraph" w:styleId="Footer">
    <w:name w:val="footer"/>
    <w:basedOn w:val="Normal"/>
    <w:link w:val="FooterChar"/>
    <w:uiPriority w:val="99"/>
    <w:semiHidden/>
    <w:rsid w:val="00794E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94E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710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0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87</TotalTime>
  <Pages>2</Pages>
  <Words>456</Words>
  <Characters>2601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2016-03-02T06:49:00Z</cp:lastPrinted>
  <dcterms:created xsi:type="dcterms:W3CDTF">2016-03-01T10:10:00Z</dcterms:created>
  <dcterms:modified xsi:type="dcterms:W3CDTF">2016-03-09T10:13:00Z</dcterms:modified>
</cp:coreProperties>
</file>